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24/03/2026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GRAMIL GRANITOS E MARMORES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27162218000143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R$ 1.160,00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R$ 116,00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R$ 1.160,00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R$ 1.160,00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24/03/2026.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GRAMIL GRANITOS E MARMORES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