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ORC-V-00060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19/06/2026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MAGBAM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0000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Fabriciano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R$ 1.385,00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10,00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R$ 105,00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R$ 1.050,00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5,00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R$ 67,00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R$ 335,00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R$ 1.385,00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19/06/2026.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MAGBAM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